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A740D" w14:textId="77777777" w:rsidR="00975FEE" w:rsidRPr="00975FEE" w:rsidRDefault="00975FEE" w:rsidP="00975FE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Formularz ofertowy</w:t>
      </w:r>
      <w:r w:rsidRPr="00975FEE">
        <w:rPr>
          <w:b/>
          <w:bCs/>
          <w:sz w:val="24"/>
          <w:szCs w:val="24"/>
        </w:rPr>
        <w:t xml:space="preserve"> do ustalenia łącznej ceny ofertowej netto – kryterium oceny ofert</w:t>
      </w:r>
    </w:p>
    <w:p w14:paraId="726F846E" w14:textId="77777777" w:rsidR="0012551E" w:rsidRPr="0012551E" w:rsidRDefault="00975FEE" w:rsidP="0012551E">
      <w:pPr>
        <w:jc w:val="center"/>
        <w:rPr>
          <w:b/>
          <w:bCs/>
          <w:sz w:val="24"/>
          <w:szCs w:val="24"/>
        </w:rPr>
      </w:pPr>
      <w:r w:rsidRPr="00975FEE">
        <w:rPr>
          <w:b/>
          <w:bCs/>
          <w:sz w:val="24"/>
          <w:szCs w:val="24"/>
        </w:rPr>
        <w:t xml:space="preserve">Nr postępowania:  </w:t>
      </w:r>
    </w:p>
    <w:p w14:paraId="0A32D897" w14:textId="3B386E5E" w:rsidR="00975FEE" w:rsidRPr="0012551E" w:rsidRDefault="0012551E" w:rsidP="0012551E">
      <w:pPr>
        <w:jc w:val="center"/>
        <w:rPr>
          <w:b/>
          <w:bCs/>
          <w:sz w:val="24"/>
          <w:szCs w:val="24"/>
          <w:lang w:val="en-GB"/>
        </w:rPr>
      </w:pPr>
      <w:r w:rsidRPr="0012551E">
        <w:rPr>
          <w:b/>
          <w:bCs/>
          <w:sz w:val="24"/>
          <w:szCs w:val="24"/>
          <w:lang w:val="en-GB"/>
        </w:rPr>
        <w:t>POST/GEK/CSS/FZR-NCN/00989/2026</w:t>
      </w:r>
    </w:p>
    <w:p w14:paraId="5BABBF5E" w14:textId="1830CCB4" w:rsidR="00825C7C" w:rsidRDefault="00975FEE" w:rsidP="00975FEE">
      <w:pPr>
        <w:jc w:val="center"/>
        <w:rPr>
          <w:b/>
          <w:bCs/>
          <w:sz w:val="24"/>
          <w:szCs w:val="24"/>
        </w:rPr>
      </w:pPr>
      <w:r w:rsidRPr="00975FEE">
        <w:rPr>
          <w:b/>
          <w:bCs/>
          <w:sz w:val="24"/>
          <w:szCs w:val="24"/>
        </w:rPr>
        <w:t>Nazwa postępowania: „</w:t>
      </w:r>
      <w:r w:rsidR="0012551E" w:rsidRPr="0012551E">
        <w:rPr>
          <w:b/>
          <w:bCs/>
          <w:sz w:val="24"/>
          <w:szCs w:val="24"/>
        </w:rPr>
        <w:t>Usługa dezynsekcji, dezynfekcji i deratyzacji dla PGE GiEK S.A. Oddział Elektrownia Opole</w:t>
      </w:r>
      <w:r>
        <w:rPr>
          <w:b/>
          <w:bCs/>
          <w:sz w:val="24"/>
          <w:szCs w:val="24"/>
        </w:rPr>
        <w:t>”</w:t>
      </w:r>
    </w:p>
    <w:p w14:paraId="66D960EC" w14:textId="77777777" w:rsidR="00025DD8" w:rsidRPr="00791CA7" w:rsidRDefault="00025DD8" w:rsidP="00825C7C">
      <w:pPr>
        <w:rPr>
          <w:rFonts w:ascii="Arial" w:hAnsi="Arial" w:cs="Arial"/>
        </w:rPr>
      </w:pPr>
    </w:p>
    <w:tbl>
      <w:tblPr>
        <w:tblStyle w:val="Tabela-Siatk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259"/>
        <w:gridCol w:w="1276"/>
        <w:gridCol w:w="1504"/>
        <w:gridCol w:w="1475"/>
        <w:gridCol w:w="1700"/>
      </w:tblGrid>
      <w:tr w:rsidR="00825C7C" w:rsidRPr="00791CA7" w14:paraId="01A160D6" w14:textId="77777777" w:rsidTr="00791CA7">
        <w:trPr>
          <w:trHeight w:val="600"/>
        </w:trPr>
        <w:tc>
          <w:tcPr>
            <w:tcW w:w="568" w:type="dxa"/>
            <w:noWrap/>
            <w:hideMark/>
          </w:tcPr>
          <w:p w14:paraId="3C682D87" w14:textId="77777777" w:rsidR="00825C7C" w:rsidRPr="00791CA7" w:rsidRDefault="00825C7C">
            <w:pPr>
              <w:rPr>
                <w:rFonts w:ascii="Arial" w:hAnsi="Arial" w:cs="Arial"/>
              </w:rPr>
            </w:pPr>
            <w:proofErr w:type="spellStart"/>
            <w:r w:rsidRPr="00791CA7">
              <w:rPr>
                <w:rFonts w:ascii="Arial" w:hAnsi="Arial" w:cs="Arial"/>
              </w:rPr>
              <w:t>l.p</w:t>
            </w:r>
            <w:proofErr w:type="spellEnd"/>
          </w:p>
        </w:tc>
        <w:tc>
          <w:tcPr>
            <w:tcW w:w="3260" w:type="dxa"/>
            <w:hideMark/>
          </w:tcPr>
          <w:p w14:paraId="03A76E30" w14:textId="77777777" w:rsidR="00825C7C" w:rsidRPr="00791CA7" w:rsidRDefault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Wykaz stosowanych środków do wykonania usługi DDD</w:t>
            </w:r>
          </w:p>
        </w:tc>
        <w:tc>
          <w:tcPr>
            <w:tcW w:w="1276" w:type="dxa"/>
            <w:hideMark/>
          </w:tcPr>
          <w:p w14:paraId="493AC842" w14:textId="77777777" w:rsidR="00825C7C" w:rsidRPr="00791CA7" w:rsidRDefault="00825C7C">
            <w:pPr>
              <w:rPr>
                <w:rFonts w:ascii="Arial" w:hAnsi="Arial" w:cs="Arial"/>
                <w:bCs/>
              </w:rPr>
            </w:pPr>
            <w:r w:rsidRPr="00791CA7">
              <w:rPr>
                <w:rFonts w:ascii="Arial" w:hAnsi="Arial" w:cs="Arial"/>
                <w:bCs/>
              </w:rPr>
              <w:t>jednostka</w:t>
            </w:r>
          </w:p>
          <w:p w14:paraId="6F2154E1" w14:textId="77777777" w:rsidR="00825C7C" w:rsidRPr="00791CA7" w:rsidRDefault="00825C7C">
            <w:pPr>
              <w:rPr>
                <w:rFonts w:ascii="Arial" w:hAnsi="Arial" w:cs="Arial"/>
                <w:bCs/>
              </w:rPr>
            </w:pPr>
            <w:r w:rsidRPr="00791CA7">
              <w:rPr>
                <w:rFonts w:ascii="Arial" w:hAnsi="Arial" w:cs="Arial"/>
                <w:bCs/>
              </w:rPr>
              <w:t>miary</w:t>
            </w:r>
          </w:p>
        </w:tc>
        <w:tc>
          <w:tcPr>
            <w:tcW w:w="1505" w:type="dxa"/>
            <w:noWrap/>
            <w:hideMark/>
          </w:tcPr>
          <w:p w14:paraId="6CC231D3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Ilość</w:t>
            </w:r>
          </w:p>
          <w:p w14:paraId="70FE4FAE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szacunkowa</w:t>
            </w:r>
          </w:p>
        </w:tc>
        <w:tc>
          <w:tcPr>
            <w:tcW w:w="1472" w:type="dxa"/>
            <w:noWrap/>
            <w:hideMark/>
          </w:tcPr>
          <w:p w14:paraId="6743B2EE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Cena jednostkowa</w:t>
            </w:r>
          </w:p>
          <w:p w14:paraId="2B3443E2" w14:textId="77777777" w:rsidR="00825C7C" w:rsidRPr="00791CA7" w:rsidRDefault="00791C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825C7C" w:rsidRPr="00791CA7">
              <w:rPr>
                <w:rFonts w:ascii="Arial" w:hAnsi="Arial" w:cs="Arial"/>
              </w:rPr>
              <w:t>etto (zł)</w:t>
            </w:r>
          </w:p>
        </w:tc>
        <w:tc>
          <w:tcPr>
            <w:tcW w:w="1701" w:type="dxa"/>
            <w:noWrap/>
            <w:hideMark/>
          </w:tcPr>
          <w:p w14:paraId="0F1CEC67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 xml:space="preserve">Wartość </w:t>
            </w:r>
          </w:p>
          <w:p w14:paraId="63A5E0D7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 xml:space="preserve">Jednostkowa </w:t>
            </w:r>
          </w:p>
          <w:p w14:paraId="6DAF8580" w14:textId="77777777" w:rsidR="00825C7C" w:rsidRPr="00791CA7" w:rsidRDefault="00791CA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825C7C" w:rsidRPr="00791CA7">
              <w:rPr>
                <w:rFonts w:ascii="Arial" w:hAnsi="Arial" w:cs="Arial"/>
              </w:rPr>
              <w:t>etto (zł)</w:t>
            </w:r>
          </w:p>
        </w:tc>
      </w:tr>
      <w:tr w:rsidR="00825C7C" w:rsidRPr="00791CA7" w14:paraId="70C09533" w14:textId="77777777" w:rsidTr="00791CA7">
        <w:trPr>
          <w:trHeight w:val="300"/>
        </w:trPr>
        <w:tc>
          <w:tcPr>
            <w:tcW w:w="568" w:type="dxa"/>
            <w:hideMark/>
          </w:tcPr>
          <w:p w14:paraId="270CA36C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I.</w:t>
            </w:r>
          </w:p>
        </w:tc>
        <w:tc>
          <w:tcPr>
            <w:tcW w:w="3260" w:type="dxa"/>
            <w:hideMark/>
          </w:tcPr>
          <w:p w14:paraId="2AE62A1F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8A3FC9">
              <w:rPr>
                <w:rFonts w:ascii="Arial" w:hAnsi="Arial" w:cs="Arial"/>
                <w:b/>
                <w:bCs/>
                <w:color w:val="00B0F0"/>
              </w:rPr>
              <w:t>ŚRODKI DO DEZYNFEKCJI</w:t>
            </w:r>
          </w:p>
        </w:tc>
        <w:tc>
          <w:tcPr>
            <w:tcW w:w="1276" w:type="dxa"/>
            <w:hideMark/>
          </w:tcPr>
          <w:p w14:paraId="5AEABBF8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05" w:type="dxa"/>
            <w:hideMark/>
          </w:tcPr>
          <w:p w14:paraId="7A39ECF9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1B4506BE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42206B49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4F356E6F" w14:textId="77777777" w:rsidTr="00791CA7">
        <w:trPr>
          <w:trHeight w:val="300"/>
        </w:trPr>
        <w:tc>
          <w:tcPr>
            <w:tcW w:w="568" w:type="dxa"/>
            <w:hideMark/>
          </w:tcPr>
          <w:p w14:paraId="2728C2E2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hideMark/>
          </w:tcPr>
          <w:p w14:paraId="61C92D98" w14:textId="2A2A8968" w:rsidR="00825C7C" w:rsidRPr="00791CA7" w:rsidRDefault="006A6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DEZYNFEKTOL</w:t>
            </w:r>
            <w:r w:rsidR="00825C7C" w:rsidRPr="00791CA7">
              <w:rPr>
                <w:rFonts w:ascii="Arial" w:hAnsi="Arial" w:cs="Arial"/>
              </w:rPr>
              <w:t xml:space="preserve">                                                                         </w:t>
            </w:r>
          </w:p>
        </w:tc>
        <w:tc>
          <w:tcPr>
            <w:tcW w:w="1276" w:type="dxa"/>
            <w:hideMark/>
          </w:tcPr>
          <w:p w14:paraId="7DE703B8" w14:textId="77777777" w:rsidR="00825C7C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LTR</w:t>
            </w:r>
          </w:p>
        </w:tc>
        <w:tc>
          <w:tcPr>
            <w:tcW w:w="1505" w:type="dxa"/>
            <w:hideMark/>
          </w:tcPr>
          <w:p w14:paraId="2286B271" w14:textId="7FD9E44F" w:rsidR="00825C7C" w:rsidRPr="00791CA7" w:rsidRDefault="00E716F7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6,0 </w:t>
            </w:r>
          </w:p>
        </w:tc>
        <w:tc>
          <w:tcPr>
            <w:tcW w:w="1472" w:type="dxa"/>
            <w:hideMark/>
          </w:tcPr>
          <w:p w14:paraId="247851A0" w14:textId="2445B7B0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36E01FEC" w14:textId="742CC9EC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1D01A047" w14:textId="77777777" w:rsidTr="00791CA7">
        <w:trPr>
          <w:trHeight w:val="300"/>
        </w:trPr>
        <w:tc>
          <w:tcPr>
            <w:tcW w:w="568" w:type="dxa"/>
            <w:hideMark/>
          </w:tcPr>
          <w:p w14:paraId="4FDA8006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hideMark/>
          </w:tcPr>
          <w:p w14:paraId="0C6E4F02" w14:textId="77777777" w:rsidR="00825C7C" w:rsidRPr="00791CA7" w:rsidRDefault="008E24F9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VIREX</w:t>
            </w:r>
          </w:p>
        </w:tc>
        <w:tc>
          <w:tcPr>
            <w:tcW w:w="1276" w:type="dxa"/>
            <w:hideMark/>
          </w:tcPr>
          <w:p w14:paraId="7ED9B79F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LTR</w:t>
            </w:r>
          </w:p>
        </w:tc>
        <w:tc>
          <w:tcPr>
            <w:tcW w:w="1505" w:type="dxa"/>
            <w:hideMark/>
          </w:tcPr>
          <w:p w14:paraId="01663BF0" w14:textId="389539E7" w:rsidR="00825C7C" w:rsidRPr="00791CA7" w:rsidRDefault="00E716F7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1472" w:type="dxa"/>
            <w:hideMark/>
          </w:tcPr>
          <w:p w14:paraId="4A160C53" w14:textId="64A16B14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4AE3B773" w14:textId="0EFFD57F" w:rsidR="00825C7C" w:rsidRPr="00791CA7" w:rsidRDefault="00825C7C">
            <w:pPr>
              <w:rPr>
                <w:rFonts w:ascii="Arial" w:hAnsi="Arial" w:cs="Arial"/>
              </w:rPr>
            </w:pPr>
          </w:p>
        </w:tc>
      </w:tr>
      <w:tr w:rsidR="00825C7C" w:rsidRPr="00791CA7" w14:paraId="1B7DF94C" w14:textId="77777777" w:rsidTr="00791CA7">
        <w:trPr>
          <w:trHeight w:val="300"/>
        </w:trPr>
        <w:tc>
          <w:tcPr>
            <w:tcW w:w="568" w:type="dxa"/>
            <w:hideMark/>
          </w:tcPr>
          <w:p w14:paraId="626E940A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3260" w:type="dxa"/>
            <w:hideMark/>
          </w:tcPr>
          <w:p w14:paraId="47323214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hideMark/>
          </w:tcPr>
          <w:p w14:paraId="6BB7F910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505" w:type="dxa"/>
            <w:hideMark/>
          </w:tcPr>
          <w:p w14:paraId="0BDAC5D0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62E37EB9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4C8167F5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07E886BE" w14:textId="77777777" w:rsidTr="00791CA7">
        <w:trPr>
          <w:trHeight w:val="300"/>
        </w:trPr>
        <w:tc>
          <w:tcPr>
            <w:tcW w:w="568" w:type="dxa"/>
            <w:hideMark/>
          </w:tcPr>
          <w:p w14:paraId="4AD1A38A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II.</w:t>
            </w:r>
          </w:p>
        </w:tc>
        <w:tc>
          <w:tcPr>
            <w:tcW w:w="3260" w:type="dxa"/>
            <w:hideMark/>
          </w:tcPr>
          <w:p w14:paraId="677BB12F" w14:textId="77777777" w:rsidR="00825C7C" w:rsidRPr="00791CA7" w:rsidRDefault="00825C7C">
            <w:pPr>
              <w:rPr>
                <w:rFonts w:ascii="Arial" w:hAnsi="Arial" w:cs="Arial"/>
                <w:b/>
                <w:bCs/>
              </w:rPr>
            </w:pPr>
            <w:r w:rsidRPr="008A3FC9">
              <w:rPr>
                <w:rFonts w:ascii="Arial" w:hAnsi="Arial" w:cs="Arial"/>
                <w:b/>
                <w:bCs/>
                <w:color w:val="00B0F0"/>
              </w:rPr>
              <w:t>ŚRODKI DO DEZYNSEKCJI</w:t>
            </w:r>
          </w:p>
        </w:tc>
        <w:tc>
          <w:tcPr>
            <w:tcW w:w="1276" w:type="dxa"/>
            <w:hideMark/>
          </w:tcPr>
          <w:p w14:paraId="0F493FEE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05" w:type="dxa"/>
            <w:hideMark/>
          </w:tcPr>
          <w:p w14:paraId="08263780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3D2BD928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56369B16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48C4A8BE" w14:textId="77777777" w:rsidTr="00791CA7">
        <w:trPr>
          <w:trHeight w:val="300"/>
        </w:trPr>
        <w:tc>
          <w:tcPr>
            <w:tcW w:w="568" w:type="dxa"/>
            <w:hideMark/>
          </w:tcPr>
          <w:p w14:paraId="7E85E223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hideMark/>
          </w:tcPr>
          <w:p w14:paraId="714164FA" w14:textId="77777777" w:rsidR="00825C7C" w:rsidRPr="00791CA7" w:rsidRDefault="008E24F9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ASPERMENT</w:t>
            </w:r>
            <w:r w:rsidR="00825C7C" w:rsidRPr="00791CA7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76" w:type="dxa"/>
            <w:hideMark/>
          </w:tcPr>
          <w:p w14:paraId="74CBCC38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LTR</w:t>
            </w:r>
          </w:p>
        </w:tc>
        <w:tc>
          <w:tcPr>
            <w:tcW w:w="1505" w:type="dxa"/>
            <w:hideMark/>
          </w:tcPr>
          <w:p w14:paraId="496674DB" w14:textId="77777777" w:rsidR="00825C7C" w:rsidRPr="00791CA7" w:rsidRDefault="00457281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1472" w:type="dxa"/>
            <w:hideMark/>
          </w:tcPr>
          <w:p w14:paraId="7A9DE0C7" w14:textId="712C787A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15C52FBA" w14:textId="25981265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E24F9" w:rsidRPr="00791CA7" w14:paraId="0189915E" w14:textId="77777777" w:rsidTr="00791CA7">
        <w:trPr>
          <w:trHeight w:val="300"/>
        </w:trPr>
        <w:tc>
          <w:tcPr>
            <w:tcW w:w="568" w:type="dxa"/>
          </w:tcPr>
          <w:p w14:paraId="3B8A6760" w14:textId="77777777" w:rsidR="008E24F9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</w:tcPr>
          <w:p w14:paraId="47ACAC5C" w14:textId="7611E9D7" w:rsidR="008E24F9" w:rsidRPr="00791CA7" w:rsidRDefault="006A6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 ANTS               </w:t>
            </w:r>
            <w:r w:rsidR="0012551E"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</w:rPr>
              <w:t>(Granulat)</w:t>
            </w:r>
          </w:p>
        </w:tc>
        <w:tc>
          <w:tcPr>
            <w:tcW w:w="1276" w:type="dxa"/>
          </w:tcPr>
          <w:p w14:paraId="465D2122" w14:textId="77777777" w:rsidR="008E24F9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</w:tcPr>
          <w:p w14:paraId="7DCCFBC6" w14:textId="77777777" w:rsidR="008E24F9" w:rsidRPr="00791CA7" w:rsidRDefault="00457281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72" w:type="dxa"/>
          </w:tcPr>
          <w:p w14:paraId="3BE3E6BF" w14:textId="796D2B01" w:rsidR="008E24F9" w:rsidRPr="00791CA7" w:rsidRDefault="008E24F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1180521" w14:textId="48C05C2A" w:rsidR="008E24F9" w:rsidRPr="00791CA7" w:rsidRDefault="008E24F9">
            <w:pPr>
              <w:rPr>
                <w:rFonts w:ascii="Arial" w:hAnsi="Arial" w:cs="Arial"/>
              </w:rPr>
            </w:pPr>
          </w:p>
        </w:tc>
      </w:tr>
      <w:tr w:rsidR="00825C7C" w:rsidRPr="00791CA7" w14:paraId="2E5868CE" w14:textId="77777777" w:rsidTr="00791CA7">
        <w:trPr>
          <w:trHeight w:val="300"/>
        </w:trPr>
        <w:tc>
          <w:tcPr>
            <w:tcW w:w="568" w:type="dxa"/>
            <w:hideMark/>
          </w:tcPr>
          <w:p w14:paraId="159A767A" w14:textId="77777777" w:rsidR="00825C7C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3</w:t>
            </w:r>
            <w:r w:rsidR="00825C7C" w:rsidRPr="00791CA7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hideMark/>
          </w:tcPr>
          <w:p w14:paraId="61BFEA0E" w14:textId="34BF9C5B" w:rsidR="00825C7C" w:rsidRPr="00791CA7" w:rsidRDefault="006A6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INSEKT</w:t>
            </w:r>
            <w:r w:rsidR="0012551E">
              <w:rPr>
                <w:rFonts w:ascii="Arial" w:hAnsi="Arial" w:cs="Arial"/>
              </w:rPr>
              <w:t xml:space="preserve">                     </w:t>
            </w:r>
          </w:p>
        </w:tc>
        <w:tc>
          <w:tcPr>
            <w:tcW w:w="1276" w:type="dxa"/>
            <w:hideMark/>
          </w:tcPr>
          <w:p w14:paraId="1A830839" w14:textId="65C6825D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LTR</w:t>
            </w:r>
          </w:p>
        </w:tc>
        <w:tc>
          <w:tcPr>
            <w:tcW w:w="1505" w:type="dxa"/>
            <w:hideMark/>
          </w:tcPr>
          <w:p w14:paraId="2FDF2882" w14:textId="6A46D379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72" w:type="dxa"/>
            <w:hideMark/>
          </w:tcPr>
          <w:p w14:paraId="1F21C6BD" w14:textId="5FC43622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6DD20D62" w14:textId="3B682E84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4F9D1875" w14:textId="77777777" w:rsidTr="00791CA7">
        <w:trPr>
          <w:trHeight w:val="300"/>
        </w:trPr>
        <w:tc>
          <w:tcPr>
            <w:tcW w:w="568" w:type="dxa"/>
            <w:hideMark/>
          </w:tcPr>
          <w:p w14:paraId="10B97896" w14:textId="77777777" w:rsidR="00825C7C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4</w:t>
            </w:r>
            <w:r w:rsidR="00825C7C" w:rsidRPr="00791CA7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hideMark/>
          </w:tcPr>
          <w:p w14:paraId="3653CC7D" w14:textId="61D3ED24" w:rsidR="00825C7C" w:rsidRPr="00791CA7" w:rsidRDefault="001255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ADVION                            </w:t>
            </w:r>
            <w:r w:rsidRPr="0012551E">
              <w:rPr>
                <w:rFonts w:ascii="Arial" w:hAnsi="Arial" w:cs="Arial"/>
              </w:rPr>
              <w:t>(Żel)</w:t>
            </w:r>
          </w:p>
        </w:tc>
        <w:tc>
          <w:tcPr>
            <w:tcW w:w="1276" w:type="dxa"/>
            <w:hideMark/>
          </w:tcPr>
          <w:p w14:paraId="47D8A184" w14:textId="2F8DD66A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  <w:hideMark/>
          </w:tcPr>
          <w:p w14:paraId="5CB91114" w14:textId="69D4D279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0,15 </w:t>
            </w:r>
          </w:p>
        </w:tc>
        <w:tc>
          <w:tcPr>
            <w:tcW w:w="1472" w:type="dxa"/>
            <w:hideMark/>
          </w:tcPr>
          <w:p w14:paraId="42D11B16" w14:textId="5868AF29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6B08E744" w14:textId="30E2454C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77B3BD20" w14:textId="77777777" w:rsidTr="00791CA7">
        <w:trPr>
          <w:trHeight w:val="300"/>
        </w:trPr>
        <w:tc>
          <w:tcPr>
            <w:tcW w:w="568" w:type="dxa"/>
            <w:hideMark/>
          </w:tcPr>
          <w:p w14:paraId="58C02AFA" w14:textId="7B4C01FC" w:rsidR="00825C7C" w:rsidRPr="00791CA7" w:rsidRDefault="008E24F9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5.</w:t>
            </w:r>
          </w:p>
        </w:tc>
        <w:tc>
          <w:tcPr>
            <w:tcW w:w="3260" w:type="dxa"/>
            <w:hideMark/>
          </w:tcPr>
          <w:p w14:paraId="5F3D96EE" w14:textId="5B97A675" w:rsidR="00825C7C" w:rsidRPr="00791CA7" w:rsidRDefault="001255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MAGNUM                        (Żel) </w:t>
            </w:r>
          </w:p>
        </w:tc>
        <w:tc>
          <w:tcPr>
            <w:tcW w:w="1276" w:type="dxa"/>
            <w:hideMark/>
          </w:tcPr>
          <w:p w14:paraId="58D407B2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  <w:r w:rsidR="008E24F9" w:rsidRPr="00791CA7"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  <w:hideMark/>
          </w:tcPr>
          <w:p w14:paraId="59380C55" w14:textId="0332F1EB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0,15 </w:t>
            </w:r>
          </w:p>
        </w:tc>
        <w:tc>
          <w:tcPr>
            <w:tcW w:w="1472" w:type="dxa"/>
            <w:hideMark/>
          </w:tcPr>
          <w:p w14:paraId="563DFC75" w14:textId="0A244892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230AFDB5" w14:textId="7DAABE56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E24F9" w:rsidRPr="00791CA7" w14:paraId="48CD7423" w14:textId="77777777" w:rsidTr="00791CA7">
        <w:trPr>
          <w:trHeight w:val="300"/>
        </w:trPr>
        <w:tc>
          <w:tcPr>
            <w:tcW w:w="568" w:type="dxa"/>
          </w:tcPr>
          <w:p w14:paraId="456B738E" w14:textId="77777777" w:rsidR="008E24F9" w:rsidRPr="00791CA7" w:rsidRDefault="008E24F9" w:rsidP="00825C7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463CDD09" w14:textId="77777777" w:rsidR="008E24F9" w:rsidRPr="00791CA7" w:rsidRDefault="008E24F9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7F882EE" w14:textId="77777777" w:rsidR="008E24F9" w:rsidRPr="00791CA7" w:rsidRDefault="008E24F9" w:rsidP="00825C7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14:paraId="03C3A414" w14:textId="77777777" w:rsidR="008E24F9" w:rsidRPr="00791CA7" w:rsidRDefault="008E24F9" w:rsidP="00825C7C">
            <w:pPr>
              <w:rPr>
                <w:rFonts w:ascii="Arial" w:hAnsi="Arial" w:cs="Arial"/>
              </w:rPr>
            </w:pPr>
          </w:p>
        </w:tc>
        <w:tc>
          <w:tcPr>
            <w:tcW w:w="1472" w:type="dxa"/>
          </w:tcPr>
          <w:p w14:paraId="037A4EEA" w14:textId="77777777" w:rsidR="008E24F9" w:rsidRPr="00791CA7" w:rsidRDefault="008E24F9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6320A9A" w14:textId="77777777" w:rsidR="008E24F9" w:rsidRPr="00791CA7" w:rsidRDefault="008E24F9">
            <w:pPr>
              <w:rPr>
                <w:rFonts w:ascii="Arial" w:hAnsi="Arial" w:cs="Arial"/>
              </w:rPr>
            </w:pPr>
          </w:p>
        </w:tc>
      </w:tr>
      <w:tr w:rsidR="00825C7C" w:rsidRPr="00791CA7" w14:paraId="56C09A41" w14:textId="77777777" w:rsidTr="00791CA7">
        <w:trPr>
          <w:trHeight w:val="300"/>
        </w:trPr>
        <w:tc>
          <w:tcPr>
            <w:tcW w:w="568" w:type="dxa"/>
            <w:hideMark/>
          </w:tcPr>
          <w:p w14:paraId="0CED336B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III.</w:t>
            </w:r>
          </w:p>
        </w:tc>
        <w:tc>
          <w:tcPr>
            <w:tcW w:w="3260" w:type="dxa"/>
            <w:hideMark/>
          </w:tcPr>
          <w:p w14:paraId="02DA350A" w14:textId="77777777" w:rsidR="00825C7C" w:rsidRPr="00791CA7" w:rsidRDefault="00825C7C">
            <w:pPr>
              <w:rPr>
                <w:rFonts w:ascii="Arial" w:hAnsi="Arial" w:cs="Arial"/>
                <w:b/>
                <w:bCs/>
              </w:rPr>
            </w:pPr>
            <w:r w:rsidRPr="008A3FC9">
              <w:rPr>
                <w:rFonts w:ascii="Arial" w:hAnsi="Arial" w:cs="Arial"/>
                <w:b/>
                <w:bCs/>
                <w:color w:val="00B0F0"/>
              </w:rPr>
              <w:t>ŚRODKI DO DERATYZACJI</w:t>
            </w:r>
          </w:p>
        </w:tc>
        <w:tc>
          <w:tcPr>
            <w:tcW w:w="1276" w:type="dxa"/>
            <w:hideMark/>
          </w:tcPr>
          <w:p w14:paraId="083177B5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05" w:type="dxa"/>
            <w:hideMark/>
          </w:tcPr>
          <w:p w14:paraId="6CCA21A3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2179549B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46AF8651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63B1F771" w14:textId="77777777" w:rsidTr="00791CA7">
        <w:trPr>
          <w:trHeight w:val="300"/>
        </w:trPr>
        <w:tc>
          <w:tcPr>
            <w:tcW w:w="568" w:type="dxa"/>
            <w:hideMark/>
          </w:tcPr>
          <w:p w14:paraId="35EA9EBC" w14:textId="4C4B8801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hideMark/>
          </w:tcPr>
          <w:p w14:paraId="04D85416" w14:textId="74C45996" w:rsidR="00825C7C" w:rsidRPr="00791CA7" w:rsidRDefault="006A69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RAT KILLER FORTE</w:t>
            </w:r>
            <w:r w:rsidR="0012551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Granulat</w:t>
            </w:r>
            <w:r w:rsidR="0012551E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6" w:type="dxa"/>
            <w:hideMark/>
          </w:tcPr>
          <w:p w14:paraId="7A1E95E6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  <w:hideMark/>
          </w:tcPr>
          <w:p w14:paraId="02698475" w14:textId="77777777" w:rsidR="00825C7C" w:rsidRPr="00791CA7" w:rsidRDefault="008C0E3C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7,5</w:t>
            </w:r>
          </w:p>
        </w:tc>
        <w:tc>
          <w:tcPr>
            <w:tcW w:w="1472" w:type="dxa"/>
            <w:hideMark/>
          </w:tcPr>
          <w:p w14:paraId="250B1F33" w14:textId="12AE4A36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36B89ED4" w14:textId="45C79E4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7B943F22" w14:textId="77777777" w:rsidTr="00791CA7">
        <w:trPr>
          <w:trHeight w:val="300"/>
        </w:trPr>
        <w:tc>
          <w:tcPr>
            <w:tcW w:w="568" w:type="dxa"/>
            <w:hideMark/>
          </w:tcPr>
          <w:p w14:paraId="3D6E8E61" w14:textId="0BA1767E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hideMark/>
          </w:tcPr>
          <w:p w14:paraId="55590165" w14:textId="6F124651" w:rsidR="00825C7C" w:rsidRPr="00791CA7" w:rsidRDefault="0012551E">
            <w:pPr>
              <w:rPr>
                <w:rFonts w:ascii="Arial" w:hAnsi="Arial" w:cs="Arial"/>
              </w:rPr>
            </w:pPr>
            <w:r w:rsidRPr="0012551E">
              <w:rPr>
                <w:rFonts w:ascii="Arial" w:hAnsi="Arial" w:cs="Arial"/>
              </w:rPr>
              <w:t>RATIMOR</w:t>
            </w:r>
            <w:r>
              <w:rPr>
                <w:rFonts w:ascii="Arial" w:hAnsi="Arial" w:cs="Arial"/>
              </w:rPr>
              <w:t xml:space="preserve">                    (Pasta) </w:t>
            </w:r>
          </w:p>
        </w:tc>
        <w:tc>
          <w:tcPr>
            <w:tcW w:w="1276" w:type="dxa"/>
            <w:hideMark/>
          </w:tcPr>
          <w:p w14:paraId="52975795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  <w:hideMark/>
          </w:tcPr>
          <w:p w14:paraId="1307CB72" w14:textId="77777777" w:rsidR="00825C7C" w:rsidRPr="00791CA7" w:rsidRDefault="008C0E3C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37,5</w:t>
            </w:r>
          </w:p>
        </w:tc>
        <w:tc>
          <w:tcPr>
            <w:tcW w:w="1472" w:type="dxa"/>
            <w:hideMark/>
          </w:tcPr>
          <w:p w14:paraId="2D147F80" w14:textId="1676752B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066C15FD" w14:textId="338490B8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28DBE5D4" w14:textId="77777777" w:rsidTr="00791CA7">
        <w:trPr>
          <w:trHeight w:val="300"/>
        </w:trPr>
        <w:tc>
          <w:tcPr>
            <w:tcW w:w="568" w:type="dxa"/>
            <w:hideMark/>
          </w:tcPr>
          <w:p w14:paraId="0146EC59" w14:textId="0018DDD7" w:rsidR="00825C7C" w:rsidRPr="00791CA7" w:rsidRDefault="0012551E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825C7C" w:rsidRPr="00791CA7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  <w:hideMark/>
          </w:tcPr>
          <w:p w14:paraId="18E5C283" w14:textId="3CD65773" w:rsidR="00825C7C" w:rsidRPr="00791CA7" w:rsidRDefault="0012551E">
            <w:pPr>
              <w:rPr>
                <w:rFonts w:ascii="Arial" w:hAnsi="Arial" w:cs="Arial"/>
              </w:rPr>
            </w:pPr>
            <w:r w:rsidRPr="0012551E">
              <w:rPr>
                <w:rFonts w:ascii="Arial" w:hAnsi="Arial" w:cs="Arial"/>
              </w:rPr>
              <w:t xml:space="preserve">RATIMOR </w:t>
            </w:r>
            <w:r>
              <w:rPr>
                <w:rFonts w:ascii="Arial" w:hAnsi="Arial" w:cs="Arial"/>
              </w:rPr>
              <w:t xml:space="preserve">                 (</w:t>
            </w:r>
            <w:r w:rsidRPr="0012551E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ostka)</w:t>
            </w:r>
            <w:r w:rsidRPr="0012551E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76" w:type="dxa"/>
            <w:hideMark/>
          </w:tcPr>
          <w:p w14:paraId="4163ED90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KG</w:t>
            </w:r>
          </w:p>
        </w:tc>
        <w:tc>
          <w:tcPr>
            <w:tcW w:w="1505" w:type="dxa"/>
            <w:hideMark/>
          </w:tcPr>
          <w:p w14:paraId="319D87B7" w14:textId="77777777" w:rsidR="00825C7C" w:rsidRPr="00791CA7" w:rsidRDefault="00457281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  <w:tc>
          <w:tcPr>
            <w:tcW w:w="1472" w:type="dxa"/>
            <w:hideMark/>
          </w:tcPr>
          <w:p w14:paraId="036C43E9" w14:textId="2BE2D360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6B75FF9C" w14:textId="542A7A5D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4BCA4113" w14:textId="77777777" w:rsidTr="00791CA7">
        <w:trPr>
          <w:trHeight w:val="300"/>
        </w:trPr>
        <w:tc>
          <w:tcPr>
            <w:tcW w:w="568" w:type="dxa"/>
            <w:hideMark/>
          </w:tcPr>
          <w:p w14:paraId="170CCE0F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3260" w:type="dxa"/>
            <w:hideMark/>
          </w:tcPr>
          <w:p w14:paraId="6149D955" w14:textId="77777777" w:rsidR="00825C7C" w:rsidRPr="00791CA7" w:rsidRDefault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76" w:type="dxa"/>
            <w:hideMark/>
          </w:tcPr>
          <w:p w14:paraId="69238172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05" w:type="dxa"/>
            <w:hideMark/>
          </w:tcPr>
          <w:p w14:paraId="1229DE04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6B36ECA2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3520F0FF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1AEA84CD" w14:textId="77777777" w:rsidTr="00791CA7">
        <w:trPr>
          <w:trHeight w:val="300"/>
        </w:trPr>
        <w:tc>
          <w:tcPr>
            <w:tcW w:w="568" w:type="dxa"/>
            <w:hideMark/>
          </w:tcPr>
          <w:p w14:paraId="292F58F6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IV</w:t>
            </w:r>
          </w:p>
        </w:tc>
        <w:tc>
          <w:tcPr>
            <w:tcW w:w="3260" w:type="dxa"/>
            <w:hideMark/>
          </w:tcPr>
          <w:p w14:paraId="18748DCA" w14:textId="77777777" w:rsidR="00825C7C" w:rsidRPr="00791CA7" w:rsidRDefault="00825C7C">
            <w:pPr>
              <w:rPr>
                <w:rFonts w:ascii="Arial" w:hAnsi="Arial" w:cs="Arial"/>
                <w:b/>
                <w:bCs/>
              </w:rPr>
            </w:pPr>
            <w:r w:rsidRPr="008A3FC9">
              <w:rPr>
                <w:rFonts w:ascii="Arial" w:hAnsi="Arial" w:cs="Arial"/>
                <w:b/>
                <w:bCs/>
                <w:color w:val="00B0F0"/>
              </w:rPr>
              <w:t>KOSZT ROBOCZOGODZINY</w:t>
            </w:r>
          </w:p>
        </w:tc>
        <w:tc>
          <w:tcPr>
            <w:tcW w:w="1276" w:type="dxa"/>
            <w:hideMark/>
          </w:tcPr>
          <w:p w14:paraId="4A704F9B" w14:textId="77777777" w:rsidR="00825C7C" w:rsidRPr="00791CA7" w:rsidRDefault="00825C7C" w:rsidP="00825C7C">
            <w:pPr>
              <w:rPr>
                <w:rFonts w:ascii="Arial" w:hAnsi="Arial" w:cs="Arial"/>
                <w:b/>
                <w:bCs/>
              </w:rPr>
            </w:pPr>
            <w:r w:rsidRPr="00791CA7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05" w:type="dxa"/>
            <w:hideMark/>
          </w:tcPr>
          <w:p w14:paraId="51AAC340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472" w:type="dxa"/>
            <w:hideMark/>
          </w:tcPr>
          <w:p w14:paraId="1F115534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76FE7564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68D9F71A" w14:textId="77777777" w:rsidTr="00791CA7">
        <w:trPr>
          <w:trHeight w:val="300"/>
        </w:trPr>
        <w:tc>
          <w:tcPr>
            <w:tcW w:w="568" w:type="dxa"/>
            <w:hideMark/>
          </w:tcPr>
          <w:p w14:paraId="31F56F89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hideMark/>
          </w:tcPr>
          <w:p w14:paraId="2FC4A40D" w14:textId="77777777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ROBOCZOGODZINA</w:t>
            </w:r>
          </w:p>
        </w:tc>
        <w:tc>
          <w:tcPr>
            <w:tcW w:w="1276" w:type="dxa"/>
            <w:hideMark/>
          </w:tcPr>
          <w:p w14:paraId="25D652ED" w14:textId="77777777" w:rsidR="00825C7C" w:rsidRPr="00791CA7" w:rsidRDefault="00825C7C" w:rsidP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RBG</w:t>
            </w:r>
          </w:p>
        </w:tc>
        <w:tc>
          <w:tcPr>
            <w:tcW w:w="1505" w:type="dxa"/>
            <w:hideMark/>
          </w:tcPr>
          <w:p w14:paraId="2A381D86" w14:textId="29DF955C" w:rsidR="00825C7C" w:rsidRPr="00791CA7" w:rsidRDefault="006A69F8" w:rsidP="00825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472" w:type="dxa"/>
            <w:hideMark/>
          </w:tcPr>
          <w:p w14:paraId="45D165D6" w14:textId="542793EE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hideMark/>
          </w:tcPr>
          <w:p w14:paraId="0D3C9983" w14:textId="7E4518E0" w:rsidR="00825C7C" w:rsidRPr="00791CA7" w:rsidRDefault="00825C7C">
            <w:pPr>
              <w:rPr>
                <w:rFonts w:ascii="Arial" w:hAnsi="Arial" w:cs="Arial"/>
              </w:rPr>
            </w:pPr>
            <w:r w:rsidRPr="00791CA7">
              <w:rPr>
                <w:rFonts w:ascii="Arial" w:hAnsi="Arial" w:cs="Arial"/>
              </w:rPr>
              <w:t> </w:t>
            </w:r>
          </w:p>
        </w:tc>
      </w:tr>
      <w:tr w:rsidR="00825C7C" w:rsidRPr="00791CA7" w14:paraId="7FCBC8D3" w14:textId="77777777" w:rsidTr="00791CA7">
        <w:trPr>
          <w:trHeight w:val="300"/>
        </w:trPr>
        <w:tc>
          <w:tcPr>
            <w:tcW w:w="568" w:type="dxa"/>
            <w:noWrap/>
            <w:hideMark/>
          </w:tcPr>
          <w:p w14:paraId="0CE98959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  <w:tc>
          <w:tcPr>
            <w:tcW w:w="3260" w:type="dxa"/>
            <w:noWrap/>
            <w:hideMark/>
          </w:tcPr>
          <w:p w14:paraId="7646DA32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noWrap/>
            <w:hideMark/>
          </w:tcPr>
          <w:p w14:paraId="172D9937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noWrap/>
            <w:hideMark/>
          </w:tcPr>
          <w:p w14:paraId="4B5B9FEE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  <w:tc>
          <w:tcPr>
            <w:tcW w:w="1472" w:type="dxa"/>
            <w:noWrap/>
            <w:hideMark/>
          </w:tcPr>
          <w:p w14:paraId="15135C35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noWrap/>
            <w:hideMark/>
          </w:tcPr>
          <w:p w14:paraId="22C52291" w14:textId="77777777" w:rsidR="00825C7C" w:rsidRPr="00791CA7" w:rsidRDefault="00825C7C">
            <w:pPr>
              <w:rPr>
                <w:rFonts w:ascii="Arial" w:hAnsi="Arial" w:cs="Arial"/>
              </w:rPr>
            </w:pPr>
          </w:p>
        </w:tc>
      </w:tr>
      <w:tr w:rsidR="00601E42" w:rsidRPr="00791CA7" w14:paraId="54678F8B" w14:textId="77777777" w:rsidTr="00601E42">
        <w:trPr>
          <w:trHeight w:val="300"/>
        </w:trPr>
        <w:tc>
          <w:tcPr>
            <w:tcW w:w="8085" w:type="dxa"/>
            <w:gridSpan w:val="5"/>
            <w:noWrap/>
            <w:hideMark/>
          </w:tcPr>
          <w:p w14:paraId="47E430AD" w14:textId="77777777" w:rsidR="00601E42" w:rsidRPr="00601E42" w:rsidRDefault="00601E42" w:rsidP="00601E42">
            <w:pPr>
              <w:rPr>
                <w:rFonts w:ascii="Arial" w:hAnsi="Arial" w:cs="Arial"/>
                <w:b/>
              </w:rPr>
            </w:pPr>
            <w:r w:rsidRPr="00601E42">
              <w:rPr>
                <w:rFonts w:ascii="Arial" w:hAnsi="Arial" w:cs="Arial"/>
                <w:b/>
              </w:rPr>
              <w:t>Łączna cena ofertowa netto (bez VAT) powyższych pozycji:</w:t>
            </w:r>
          </w:p>
          <w:p w14:paraId="182C3797" w14:textId="77777777" w:rsidR="00601E42" w:rsidRPr="00601E42" w:rsidRDefault="00601E42" w:rsidP="00021FA5">
            <w:pPr>
              <w:jc w:val="right"/>
              <w:rPr>
                <w:rFonts w:ascii="Arial" w:hAnsi="Arial" w:cs="Arial"/>
                <w:b/>
              </w:rPr>
            </w:pPr>
            <w:r w:rsidRPr="00601E42">
              <w:rPr>
                <w:rFonts w:ascii="Arial" w:hAnsi="Arial" w:cs="Arial"/>
                <w:b/>
              </w:rPr>
              <w:t> </w:t>
            </w:r>
          </w:p>
        </w:tc>
        <w:tc>
          <w:tcPr>
            <w:tcW w:w="1697" w:type="dxa"/>
          </w:tcPr>
          <w:p w14:paraId="5D8863BF" w14:textId="77777777" w:rsidR="00601E42" w:rsidRPr="00791CA7" w:rsidRDefault="00601E42" w:rsidP="00E716F7">
            <w:pPr>
              <w:rPr>
                <w:rFonts w:ascii="Arial" w:hAnsi="Arial" w:cs="Arial"/>
              </w:rPr>
            </w:pPr>
          </w:p>
        </w:tc>
      </w:tr>
    </w:tbl>
    <w:p w14:paraId="23FABCB0" w14:textId="77777777" w:rsidR="00825C7C" w:rsidRPr="00791CA7" w:rsidRDefault="00825C7C" w:rsidP="00825C7C">
      <w:pPr>
        <w:rPr>
          <w:rFonts w:ascii="Arial" w:hAnsi="Arial" w:cs="Arial"/>
        </w:rPr>
      </w:pPr>
    </w:p>
    <w:p w14:paraId="652562B5" w14:textId="77777777" w:rsidR="00421454" w:rsidRPr="001D67F8" w:rsidRDefault="00421454" w:rsidP="00421454">
      <w:pPr>
        <w:rPr>
          <w:b/>
        </w:rPr>
      </w:pPr>
      <w:r w:rsidRPr="001D67F8">
        <w:rPr>
          <w:b/>
        </w:rPr>
        <w:t>Uwaga !!! Podana ilość jest szacunkowa i służy wyłącznie do wyboru oferty.</w:t>
      </w:r>
    </w:p>
    <w:p w14:paraId="6648B17D" w14:textId="77777777" w:rsidR="00421454" w:rsidRDefault="00421454" w:rsidP="00421454">
      <w:r w:rsidRPr="001D67F8">
        <w:t>•</w:t>
      </w:r>
      <w:r w:rsidRPr="001D67F8">
        <w:tab/>
        <w:t>ŁĄCZNA</w:t>
      </w:r>
      <w:r>
        <w:t xml:space="preserve"> CENA OFERTOWA netto (bez VAT) </w:t>
      </w:r>
      <w:r w:rsidRPr="001D67F8">
        <w:t>suma iloczynów poszczególnych cen je</w:t>
      </w:r>
      <w:r>
        <w:t>dnostkowych i wstępnych ilości</w:t>
      </w:r>
      <w:r w:rsidRPr="001D67F8">
        <w:t xml:space="preserve"> będzie kryterium wyboru ofert </w:t>
      </w:r>
    </w:p>
    <w:p w14:paraId="0DCDEC4B" w14:textId="77777777" w:rsidR="00421454" w:rsidRPr="001D67F8" w:rsidRDefault="00421454" w:rsidP="00421454">
      <w:r w:rsidRPr="001D67F8">
        <w:t>•</w:t>
      </w:r>
      <w:r w:rsidRPr="001D67F8">
        <w:tab/>
      </w:r>
      <w:r w:rsidR="00C12F7A">
        <w:t>Z</w:t>
      </w:r>
      <w:r w:rsidRPr="00796EC6">
        <w:t>adanie będzie rozliczane w oparciu o ceny jednostkowe i ilość wynikającą z bieżących potrzeb Zamawiającego.</w:t>
      </w:r>
    </w:p>
    <w:p w14:paraId="2FEEB198" w14:textId="77777777" w:rsidR="00C20506" w:rsidRPr="00C20506" w:rsidRDefault="00C20506" w:rsidP="00C20506">
      <w:pPr>
        <w:pStyle w:val="Akapitzlist"/>
        <w:numPr>
          <w:ilvl w:val="0"/>
          <w:numId w:val="1"/>
        </w:numPr>
        <w:ind w:left="0" w:firstLine="0"/>
        <w:rPr>
          <w:rFonts w:ascii="Arial" w:hAnsi="Arial" w:cs="Arial"/>
          <w:sz w:val="18"/>
          <w:szCs w:val="18"/>
        </w:rPr>
      </w:pPr>
      <w:r w:rsidRPr="00C20506">
        <w:rPr>
          <w:rFonts w:ascii="Arial" w:hAnsi="Arial" w:cs="Arial"/>
          <w:sz w:val="18"/>
          <w:szCs w:val="18"/>
        </w:rPr>
        <w:t>SWPP-2 należy jako cenę wpisać łączną cenę ofertową netto zgodnie z formularzem ofertowym</w:t>
      </w:r>
    </w:p>
    <w:p w14:paraId="731FDE78" w14:textId="77777777" w:rsidR="00791CA7" w:rsidRPr="00C12F7A" w:rsidRDefault="00791CA7" w:rsidP="00C20506">
      <w:pPr>
        <w:pStyle w:val="Akapitzlist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sectPr w:rsidR="00791CA7" w:rsidRPr="00C12F7A" w:rsidSect="00975FEE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BD4EF" w14:textId="77777777" w:rsidR="00E716F7" w:rsidRDefault="00E716F7" w:rsidP="00E716F7">
      <w:pPr>
        <w:spacing w:after="0" w:line="240" w:lineRule="auto"/>
      </w:pPr>
      <w:r>
        <w:separator/>
      </w:r>
    </w:p>
  </w:endnote>
  <w:endnote w:type="continuationSeparator" w:id="0">
    <w:p w14:paraId="3ECE46A1" w14:textId="77777777" w:rsidR="00E716F7" w:rsidRDefault="00E716F7" w:rsidP="00E71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B62B2" w14:textId="77777777" w:rsidR="00E716F7" w:rsidRDefault="00E716F7" w:rsidP="00E716F7">
      <w:pPr>
        <w:spacing w:after="0" w:line="240" w:lineRule="auto"/>
      </w:pPr>
      <w:r>
        <w:separator/>
      </w:r>
    </w:p>
  </w:footnote>
  <w:footnote w:type="continuationSeparator" w:id="0">
    <w:p w14:paraId="068EB184" w14:textId="77777777" w:rsidR="00E716F7" w:rsidRDefault="00E716F7" w:rsidP="00E71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9023" w14:textId="54438EBE" w:rsidR="00E716F7" w:rsidRDefault="00E716F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C80423" wp14:editId="6727D17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1878394311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AA79B9" w14:textId="7F0C906F" w:rsidR="00E716F7" w:rsidRPr="00E716F7" w:rsidRDefault="00E716F7" w:rsidP="00E716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E716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C8042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38AA79B9" w14:textId="7F0C906F" w:rsidR="00E716F7" w:rsidRPr="00E716F7" w:rsidRDefault="00E716F7" w:rsidP="00E716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E716F7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066E3" w14:textId="46B07DA3" w:rsidR="00E716F7" w:rsidRDefault="00E716F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BD0B1B3" wp14:editId="251270B7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2072415748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E48055" w14:textId="171C2E40" w:rsidR="00E716F7" w:rsidRPr="00E716F7" w:rsidRDefault="00E716F7" w:rsidP="00E716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E716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D0B1B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56E48055" w14:textId="171C2E40" w:rsidR="00E716F7" w:rsidRPr="00E716F7" w:rsidRDefault="00E716F7" w:rsidP="00E716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E716F7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27DB" w14:textId="10E04604" w:rsidR="00E716F7" w:rsidRDefault="00E716F7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6EAB4CA" wp14:editId="4C9054A2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57505"/>
              <wp:effectExtent l="0" t="0" r="0" b="4445"/>
              <wp:wrapNone/>
              <wp:docPr id="450666721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8521B3" w14:textId="3C6A909E" w:rsidR="00E716F7" w:rsidRPr="00E716F7" w:rsidRDefault="00E716F7" w:rsidP="00E716F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E716F7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EAB4C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2pt;margin-top:0;width:62.4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068521B3" w14:textId="3C6A909E" w:rsidR="00E716F7" w:rsidRPr="00E716F7" w:rsidRDefault="00E716F7" w:rsidP="00E716F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E716F7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56370"/>
    <w:multiLevelType w:val="hybridMultilevel"/>
    <w:tmpl w:val="10C6E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88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7C"/>
    <w:rsid w:val="00013C6A"/>
    <w:rsid w:val="00021FA5"/>
    <w:rsid w:val="00025DD8"/>
    <w:rsid w:val="0012551E"/>
    <w:rsid w:val="003670C8"/>
    <w:rsid w:val="00421454"/>
    <w:rsid w:val="00457281"/>
    <w:rsid w:val="005369E2"/>
    <w:rsid w:val="00601E42"/>
    <w:rsid w:val="0064581E"/>
    <w:rsid w:val="00655EF9"/>
    <w:rsid w:val="006A69F8"/>
    <w:rsid w:val="00791CA7"/>
    <w:rsid w:val="007D54F3"/>
    <w:rsid w:val="007F599D"/>
    <w:rsid w:val="00825C7C"/>
    <w:rsid w:val="008A3FC9"/>
    <w:rsid w:val="008C0E3C"/>
    <w:rsid w:val="008E24F9"/>
    <w:rsid w:val="00975FEE"/>
    <w:rsid w:val="00BB590C"/>
    <w:rsid w:val="00BC2491"/>
    <w:rsid w:val="00C12F7A"/>
    <w:rsid w:val="00C20506"/>
    <w:rsid w:val="00C5134C"/>
    <w:rsid w:val="00D06CD7"/>
    <w:rsid w:val="00E4453F"/>
    <w:rsid w:val="00E70874"/>
    <w:rsid w:val="00E716F7"/>
    <w:rsid w:val="00F21E20"/>
    <w:rsid w:val="00FC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2F76"/>
  <w15:chartTrackingRefBased/>
  <w15:docId w15:val="{08B6A0DB-8BF7-4A93-9A35-3448254F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25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5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C7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12F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71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1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 Grzebielec Agata</dc:creator>
  <cp:keywords/>
  <dc:description/>
  <cp:lastModifiedBy>Walkowiak Anna [PGE GiEK S.A.]</cp:lastModifiedBy>
  <cp:revision>14</cp:revision>
  <cp:lastPrinted>2020-02-21T09:10:00Z</cp:lastPrinted>
  <dcterms:created xsi:type="dcterms:W3CDTF">2022-06-01T10:10:00Z</dcterms:created>
  <dcterms:modified xsi:type="dcterms:W3CDTF">2026-02-27T08:45:00Z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1adca0e1,6ff605c7,7b868e04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2026-02-27T08:02:22Z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9723aeda-379a-486f-a1ef-819a909b4750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MSIP_Label_44c1d064-c8ff-4fa9-8412-64fa9b81d496_Tag">
    <vt:lpwstr>10, 0, 1, 1</vt:lpwstr>
  </property>
</Properties>
</file>